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9930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СОГЛАСИЕ</w:t>
      </w:r>
    </w:p>
    <w:p w14:paraId="425FA299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на обработку персональных данных и передачу данных третьим лицам</w:t>
      </w:r>
    </w:p>
    <w:p w14:paraId="69EDB174" w14:textId="77FC83B2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 xml:space="preserve">г. </w:t>
      </w:r>
      <w:r w:rsidR="00211F97">
        <w:rPr>
          <w:rFonts w:ascii="Times New Roman" w:hAnsi="Times New Roman" w:cs="Times New Roman"/>
          <w:sz w:val="24"/>
          <w:szCs w:val="24"/>
        </w:rPr>
        <w:t>Санкт-Петербург</w:t>
      </w:r>
    </w:p>
    <w:p w14:paraId="5EBDA23B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 xml:space="preserve">Редакция от </w:t>
      </w:r>
      <w:r w:rsidRPr="00B512C4">
        <w:rPr>
          <w:rFonts w:ascii="Times New Roman" w:hAnsi="Times New Roman" w:cs="Times New Roman"/>
          <w:sz w:val="24"/>
          <w:szCs w:val="24"/>
          <w:highlight w:val="yellow"/>
        </w:rPr>
        <w:t>«___»</w:t>
      </w:r>
      <w:r w:rsidRPr="00B512C4">
        <w:rPr>
          <w:rFonts w:ascii="Times New Roman" w:hAnsi="Times New Roman" w:cs="Times New Roman"/>
          <w:sz w:val="24"/>
          <w:szCs w:val="24"/>
        </w:rPr>
        <w:t xml:space="preserve"> </w:t>
      </w:r>
      <w:r w:rsidRPr="00B512C4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 w:rsidRPr="00B512C4">
        <w:rPr>
          <w:rFonts w:ascii="Times New Roman" w:hAnsi="Times New Roman" w:cs="Times New Roman"/>
          <w:sz w:val="24"/>
          <w:szCs w:val="24"/>
        </w:rPr>
        <w:t xml:space="preserve"> 2026 г.</w:t>
      </w:r>
    </w:p>
    <w:p w14:paraId="2C058B46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Физическое лицо (далее — Субъект персональных данных), заполняя форму сбора данных на веб-сайте в сети Интернет по адресу: zveroland.com (и его поддоменах, далее — Сайт), совершая акцепт Публичной оферты и проставляя отметку («галочку») в соответствующем поле формы сбора данных:</w:t>
      </w:r>
    </w:p>
    <w:p w14:paraId="6BBCCE19" w14:textId="18E7914D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 xml:space="preserve">Свободно, своей волей и в своем интересе дает конкретное, информированное и сознательное согласие Обществу с ограниченной ответственностью «АЙТИПЕТС» (ООО «АЙТИПЕТС», ОГРН 1225500012913, ИНН 5503260117, адрес: </w:t>
      </w:r>
      <w:r w:rsidR="00211F97">
        <w:rPr>
          <w:rFonts w:ascii="Times New Roman" w:hAnsi="Times New Roman" w:cs="Times New Roman"/>
          <w:sz w:val="24"/>
          <w:szCs w:val="24"/>
        </w:rPr>
        <w:t>197198</w:t>
      </w:r>
      <w:r w:rsidR="00211F97" w:rsidRPr="00F278C4">
        <w:rPr>
          <w:rFonts w:ascii="Times New Roman" w:hAnsi="Times New Roman" w:cs="Times New Roman"/>
          <w:sz w:val="24"/>
          <w:szCs w:val="24"/>
        </w:rPr>
        <w:t>, г. Санкт-Петербург вн. тер.г.Муниципальный округ округ Петровский, ул. Ждановская, д.45, литера А, кв. 167</w:t>
      </w:r>
      <w:r w:rsidRPr="00B512C4">
        <w:rPr>
          <w:rFonts w:ascii="Times New Roman" w:hAnsi="Times New Roman" w:cs="Times New Roman"/>
          <w:sz w:val="24"/>
          <w:szCs w:val="24"/>
        </w:rPr>
        <w:t>; далее — Оператор) на обработку своих персональных данных на следующих условиях:</w:t>
      </w:r>
    </w:p>
    <w:p w14:paraId="453B94D6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1. Перечень персональных данных, на обработку которых дается согласие:</w:t>
      </w:r>
    </w:p>
    <w:p w14:paraId="19C9A40B" w14:textId="77777777" w:rsidR="00B512C4" w:rsidRPr="00B512C4" w:rsidRDefault="00B512C4" w:rsidP="00211F9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Имя;</w:t>
      </w:r>
    </w:p>
    <w:p w14:paraId="67A70CB7" w14:textId="77777777" w:rsidR="00B512C4" w:rsidRPr="00B512C4" w:rsidRDefault="00B512C4" w:rsidP="00211F9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Адрес электронной почты (e-mail);</w:t>
      </w:r>
    </w:p>
    <w:p w14:paraId="0E9FB6B4" w14:textId="77777777" w:rsidR="00B512C4" w:rsidRPr="00B512C4" w:rsidRDefault="00B512C4" w:rsidP="00211F9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Номер контактного телефона (при указании);</w:t>
      </w:r>
    </w:p>
    <w:p w14:paraId="2030D249" w14:textId="77777777" w:rsidR="00B512C4" w:rsidRPr="00B512C4" w:rsidRDefault="00B512C4" w:rsidP="00211F9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Сведения и параметры домашнего питомца (кличка, порода, характеристики), а также загружаемые фотоизображения питомца;</w:t>
      </w:r>
    </w:p>
    <w:p w14:paraId="0C000B85" w14:textId="77777777" w:rsidR="00B512C4" w:rsidRPr="00B512C4" w:rsidRDefault="00B512C4" w:rsidP="00211F9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Данные, которые передаются в автоматическом режиме (IP-адрес, файлы cookie, данные об операционной системе, типе браузера и времени посещения Сайта).</w:t>
      </w:r>
    </w:p>
    <w:p w14:paraId="78C6AE5A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2. Цели обработки персональных данных:</w:t>
      </w:r>
    </w:p>
    <w:p w14:paraId="791BA602" w14:textId="77777777" w:rsidR="00B512C4" w:rsidRPr="00B512C4" w:rsidRDefault="00B512C4" w:rsidP="00211F9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Автоматизированная генерация индивидуального цифрового контента (стикеров / лид-магнита) с использованием сервисов искусственного интеллекта (ИИ);</w:t>
      </w:r>
    </w:p>
    <w:p w14:paraId="34BC898C" w14:textId="77777777" w:rsidR="00B512C4" w:rsidRPr="00B512C4" w:rsidRDefault="00B512C4" w:rsidP="00211F9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Доставка сгенерированного цифрового контента и сервисных сообщений на указанный адрес электронной почты;</w:t>
      </w:r>
    </w:p>
    <w:p w14:paraId="3FF58C36" w14:textId="77777777" w:rsidR="00B512C4" w:rsidRPr="00B512C4" w:rsidRDefault="00B512C4" w:rsidP="00211F9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Исполнение условий Пользовательского соглашения и Публичной оферты ООО «АЙТИПЕТС»;</w:t>
      </w:r>
    </w:p>
    <w:p w14:paraId="4A10D0FA" w14:textId="77777777" w:rsidR="00B512C4" w:rsidRPr="00B512C4" w:rsidRDefault="00B512C4" w:rsidP="00211F9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Направление информационных и маркетинговых сообщений (в т.ч. о продуктах, акциях и мобильном приложении «Зверолэнд»);</w:t>
      </w:r>
    </w:p>
    <w:p w14:paraId="022DED1A" w14:textId="77777777" w:rsidR="00B512C4" w:rsidRPr="00B512C4" w:rsidRDefault="00B512C4" w:rsidP="00211F9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Обратная связь, обработка запросов и обращений Субъекта персональных данных.</w:t>
      </w:r>
    </w:p>
    <w:p w14:paraId="36EDAF99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3. Перечень действий с персональными данными:</w:t>
      </w:r>
    </w:p>
    <w:p w14:paraId="5776606B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 третьим лицам, обезличивание, блокирование, удаление и уничтожение персональных данных.</w:t>
      </w:r>
    </w:p>
    <w:p w14:paraId="735DBF8F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Обработка осуществляется как с использованием средств автоматизации (автоматизированная обработка), так и без их использования.</w:t>
      </w:r>
    </w:p>
    <w:p w14:paraId="6E8AD738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lastRenderedPageBreak/>
        <w:t>4. Согласие на поручение обработки и передачу данных Третьим лицам (Обработчикам):</w:t>
      </w:r>
    </w:p>
    <w:p w14:paraId="5F6F6C5D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Субъект персональных данных выражает свое явное согласие на передачу (предоставление, доступ) своих персональных данных и поручение их обработки следующим третьим лицам (в соответствии с ч. 3 ст. 6 Закона о персональных данных):</w:t>
      </w:r>
    </w:p>
    <w:p w14:paraId="509D10B6" w14:textId="2C700226" w:rsidR="00B512C4" w:rsidRPr="00B512C4" w:rsidRDefault="00211F97" w:rsidP="00211F9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77">
        <w:rPr>
          <w:rFonts w:ascii="Times New Roman" w:hAnsi="Times New Roman" w:cs="Times New Roman"/>
          <w:sz w:val="24"/>
          <w:szCs w:val="24"/>
        </w:rPr>
        <w:t xml:space="preserve">АО «Интернет-проекты»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32577">
        <w:rPr>
          <w:rFonts w:ascii="Times New Roman" w:hAnsi="Times New Roman" w:cs="Times New Roman"/>
          <w:sz w:val="24"/>
          <w:szCs w:val="24"/>
        </w:rPr>
        <w:t>ИНН 7811090248</w:t>
      </w:r>
      <w:r w:rsidR="00B512C4" w:rsidRPr="00B512C4">
        <w:rPr>
          <w:rFonts w:ascii="Times New Roman" w:hAnsi="Times New Roman" w:cs="Times New Roman"/>
          <w:sz w:val="24"/>
          <w:szCs w:val="24"/>
        </w:rPr>
        <w:t>) — в целях обеспечения доставки электронных писем с результатами генерации и проведения почтовых рассылок с использованием сервиса «Sendsay».</w:t>
      </w:r>
    </w:p>
    <w:p w14:paraId="349709A8" w14:textId="77777777" w:rsidR="00B512C4" w:rsidRPr="00B512C4" w:rsidRDefault="00B512C4" w:rsidP="00211F9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Провайдерам Генеративных сервисов искусственного интеллекта (ИИ) — в том числе ООО «Яндекс» (сервис YandexART), ПАО «Сбербанк» (сервис Kandinsky), а также международным разработчикам нейросетевых моделей (OpenAI, Midjourney Inc. и др.) — исключительно в целях обработки текстовых и графических запросов (промптов) и автоматической генерации графических стикеров.</w:t>
      </w:r>
    </w:p>
    <w:p w14:paraId="215A4F52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i/>
          <w:iCs/>
          <w:sz w:val="24"/>
          <w:szCs w:val="24"/>
        </w:rPr>
        <w:t>Оператор гарантирует, что передача данных международным нейросетевым сервисам осуществляется с соблюдением требований о первичной локализации баз данных на территории Российской Федерации (ч. 5 ст. 18 ФЗ № 152-ФЗ).</w:t>
      </w:r>
    </w:p>
    <w:p w14:paraId="20A1B5BD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5. Срок действия согласия и порядок его отзыва:</w:t>
      </w:r>
    </w:p>
    <w:p w14:paraId="76C5C8EE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5.1. Настоящее Согласие действует с момента его предоставления (проставления отметки в форме) до момента достижения целей обработки персональных данных или до момента его отзыва.</w:t>
      </w:r>
    </w:p>
    <w:p w14:paraId="1CBA5849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5.2. Согласие может быть отозвано Субъектом персональных данных в любой момент путем направления письменного заявления Оператору на адрес электронной почты: info@zveroland.com.</w:t>
      </w:r>
    </w:p>
    <w:p w14:paraId="33D9ABE2" w14:textId="77777777" w:rsidR="00B512C4" w:rsidRPr="00B512C4" w:rsidRDefault="00B512C4" w:rsidP="00211F97">
      <w:pPr>
        <w:jc w:val="both"/>
        <w:rPr>
          <w:rFonts w:ascii="Times New Roman" w:hAnsi="Times New Roman" w:cs="Times New Roman"/>
          <w:sz w:val="24"/>
          <w:szCs w:val="24"/>
        </w:rPr>
      </w:pPr>
      <w:r w:rsidRPr="00B512C4">
        <w:rPr>
          <w:rFonts w:ascii="Times New Roman" w:hAnsi="Times New Roman" w:cs="Times New Roman"/>
          <w:sz w:val="24"/>
          <w:szCs w:val="24"/>
        </w:rPr>
        <w:t>5.3. В случае получения заявления об отзыве Согласия Оператор обязуется прекратить обработку персональных данных (и обеспечить прекращение обработки третьими лицами) и уничтожить персональные данные в срок, не превышающий 10 (десяти) рабочих дней с даты получения отзыва (согласно ч. 5 ст. 21 ФЗ № 152-ФЗ).</w:t>
      </w:r>
    </w:p>
    <w:p w14:paraId="1C1E0A91" w14:textId="77777777" w:rsidR="00C34734" w:rsidRPr="00211F97" w:rsidRDefault="00C34734" w:rsidP="00211F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4734" w:rsidRPr="00211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CF4"/>
    <w:multiLevelType w:val="multilevel"/>
    <w:tmpl w:val="3922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61445"/>
    <w:multiLevelType w:val="multilevel"/>
    <w:tmpl w:val="90ACA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1B1592"/>
    <w:multiLevelType w:val="multilevel"/>
    <w:tmpl w:val="6EECD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790474">
    <w:abstractNumId w:val="0"/>
  </w:num>
  <w:num w:numId="2" w16cid:durableId="979265857">
    <w:abstractNumId w:val="2"/>
  </w:num>
  <w:num w:numId="3" w16cid:durableId="1378120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C4"/>
    <w:rsid w:val="00211F97"/>
    <w:rsid w:val="005616E3"/>
    <w:rsid w:val="00B512C4"/>
    <w:rsid w:val="00C34734"/>
    <w:rsid w:val="00CD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65DA"/>
  <w15:chartTrackingRefBased/>
  <w15:docId w15:val="{73C3FE63-BB49-4CD5-BBD7-1D8979B5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2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2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2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2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2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2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1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1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12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2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12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12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1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6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Аджимамбетов</dc:creator>
  <cp:keywords/>
  <dc:description/>
  <cp:lastModifiedBy>Марат Аджимамбетов</cp:lastModifiedBy>
  <cp:revision>2</cp:revision>
  <dcterms:created xsi:type="dcterms:W3CDTF">2026-08-11T07:32:00Z</dcterms:created>
  <dcterms:modified xsi:type="dcterms:W3CDTF">2026-08-11T09:24:00Z</dcterms:modified>
</cp:coreProperties>
</file>