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428B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ПУБЛИЧНАЯ ОФЕРТА</w:t>
      </w:r>
    </w:p>
    <w:p w14:paraId="111D9382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на предоставление доступа к сервису генерации цифрового контента (стикеров) «Зверолэнд»</w:t>
      </w:r>
    </w:p>
    <w:p w14:paraId="36B0A0DE" w14:textId="29CECADB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Pr="00F278C4">
        <w:rPr>
          <w:rFonts w:ascii="Times New Roman" w:hAnsi="Times New Roman" w:cs="Times New Roman"/>
          <w:sz w:val="24"/>
          <w:szCs w:val="24"/>
          <w:highlight w:val="yellow"/>
        </w:rPr>
        <w:t>«___»</w:t>
      </w:r>
      <w:r w:rsidRPr="008C09D7">
        <w:rPr>
          <w:rFonts w:ascii="Times New Roman" w:hAnsi="Times New Roman" w:cs="Times New Roman"/>
          <w:sz w:val="24"/>
          <w:szCs w:val="24"/>
        </w:rPr>
        <w:t xml:space="preserve"> </w:t>
      </w:r>
      <w:r w:rsidRPr="00F278C4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 w:rsidRPr="008C09D7">
        <w:rPr>
          <w:rFonts w:ascii="Times New Roman" w:hAnsi="Times New Roman" w:cs="Times New Roman"/>
          <w:sz w:val="24"/>
          <w:szCs w:val="24"/>
        </w:rPr>
        <w:t xml:space="preserve"> 2026 г.</w:t>
      </w:r>
    </w:p>
    <w:p w14:paraId="311838CB" w14:textId="6B84041C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 xml:space="preserve">Адрес постоянного размещения в сети Интернет: </w:t>
      </w:r>
      <w:r w:rsidR="008C09D7" w:rsidRPr="00F278C4">
        <w:rPr>
          <w:rFonts w:ascii="Times New Roman" w:hAnsi="Times New Roman" w:cs="Times New Roman"/>
          <w:sz w:val="24"/>
          <w:szCs w:val="24"/>
          <w:highlight w:val="yellow"/>
        </w:rPr>
        <w:t>________________________________</w:t>
      </w:r>
    </w:p>
    <w:p w14:paraId="09479CEA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1. ОБЩИЕ ПОЛОЖЕНИЯ И ТЕРМИНЫ</w:t>
      </w:r>
    </w:p>
    <w:p w14:paraId="1B5B7655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1.1. Настоящий документ в соответствии со ст. 437 Гражданского кодекса Российской Федерации (далее — ГК РФ) является официальным публичным предложением Общества с ограниченной ответственностью «АЙТИПЕТС» (ОГРН 1225500012913, ИНН 5503260117) (далее — Исполнитель) заключить Договор на оказание безвозмездных услуг по предоставлению доступа к сервису генерации и доставки цифрового контента (далее — Договор или Оферта).</w:t>
      </w:r>
    </w:p>
    <w:p w14:paraId="1ED74CA2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1.2. Пользователь — физическое лицо, обладающее необходимой дееспособностью для совершения сделок в соответствии с законодательством РФ, совершившее акцепт настоящей Оферты.</w:t>
      </w:r>
    </w:p>
    <w:p w14:paraId="44A3ADB4" w14:textId="1AB22433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1.3. Акцепт Оферты — полное и безоговорочное принятие условий настоящей Оферты Пользователем путем совершения конклюдентных действий: введения имени, адреса электронной почты (e-mail), текстовых параметров/фотографий питомца в интерактивной форме на Веб-сайте Исполнителя, проставления отметки («галочки») в соответствующем поле и/или нажатия кнопки «Получить стикеры» (в соответствии со ст. 438 ГК РФ).</w:t>
      </w:r>
    </w:p>
    <w:p w14:paraId="564BBDD6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1.4. Веб-сайт (Сайт) — интернет-ресурс, расположенный в сети Интернет по адресу zveroland.com (включая все поддомены и посадочные страницы/лендинги), Администрируемый Исполнителем.</w:t>
      </w:r>
    </w:p>
    <w:p w14:paraId="32BEA6B7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1.5. Генеративные сервисы ИИ (Обработчики) — внешние программные комплексы на базе искусственного интеллекта (включая YandexART, Kandinsky, Midjourney, OpenAI и иные аналогичные платформы), используемые Исполнителем для автоматической обработки текстовых запросов (промптов) и пользовательских графических файлов с целью создания графических стикеров.</w:t>
      </w:r>
    </w:p>
    <w:p w14:paraId="570E8A81" w14:textId="4DEF1FF9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 xml:space="preserve">1.6. Сервис рассылок (Sendsay) — программная платформа </w:t>
      </w:r>
      <w:r w:rsidR="00C32577" w:rsidRPr="00C32577">
        <w:rPr>
          <w:rFonts w:ascii="Times New Roman" w:hAnsi="Times New Roman" w:cs="Times New Roman"/>
          <w:sz w:val="24"/>
          <w:szCs w:val="24"/>
        </w:rPr>
        <w:t xml:space="preserve">АО «Интернет-проекты» </w:t>
      </w:r>
      <w:r w:rsidR="00C32577">
        <w:rPr>
          <w:rFonts w:ascii="Times New Roman" w:hAnsi="Times New Roman" w:cs="Times New Roman"/>
          <w:sz w:val="24"/>
          <w:szCs w:val="24"/>
        </w:rPr>
        <w:t>(</w:t>
      </w:r>
      <w:r w:rsidR="00C32577" w:rsidRPr="00C32577">
        <w:rPr>
          <w:rFonts w:ascii="Times New Roman" w:hAnsi="Times New Roman" w:cs="Times New Roman"/>
          <w:sz w:val="24"/>
          <w:szCs w:val="24"/>
        </w:rPr>
        <w:t>ИНН 7811090248</w:t>
      </w:r>
      <w:r w:rsidR="00C32577">
        <w:rPr>
          <w:rFonts w:ascii="Times New Roman" w:hAnsi="Times New Roman" w:cs="Times New Roman"/>
          <w:sz w:val="24"/>
          <w:szCs w:val="24"/>
        </w:rPr>
        <w:t>)</w:t>
      </w:r>
      <w:r w:rsidRPr="008C09D7">
        <w:rPr>
          <w:rFonts w:ascii="Times New Roman" w:hAnsi="Times New Roman" w:cs="Times New Roman"/>
          <w:sz w:val="24"/>
          <w:szCs w:val="24"/>
        </w:rPr>
        <w:t>, используемая Исполнителем для технической автоматизации отправки электронных писем и доставки сгенерированного контента на e-mail Пользователя.</w:t>
      </w:r>
    </w:p>
    <w:p w14:paraId="63E45067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2. ПРЕДМЕТ ДОГОВОРА И ПОРЯДОК ОКАЗАНИЯ УСЛУГ</w:t>
      </w:r>
    </w:p>
    <w:p w14:paraId="48ED5B94" w14:textId="45E6A592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2.1. Исполнитель обязуется на безвозмездной основе предоставить Пользователю доступ к функционалу Сайта для автоматизированной генерации персонализированных цифровых стикеров (лид-магнита) на основе введенных Пользователем текстовых характеристик и/или загруженных фотографий домашнего питомца, а также обеспечивать доставку сгенерированного файла на указанный Пользователем адрес электронной почты</w:t>
      </w:r>
      <w:r w:rsidR="00C32577">
        <w:rPr>
          <w:rFonts w:ascii="Times New Roman" w:hAnsi="Times New Roman" w:cs="Times New Roman"/>
          <w:sz w:val="24"/>
          <w:szCs w:val="24"/>
        </w:rPr>
        <w:t xml:space="preserve"> или мессенджер</w:t>
      </w:r>
      <w:r w:rsidRPr="008C09D7">
        <w:rPr>
          <w:rFonts w:ascii="Times New Roman" w:hAnsi="Times New Roman" w:cs="Times New Roman"/>
          <w:sz w:val="24"/>
          <w:szCs w:val="24"/>
        </w:rPr>
        <w:t>.</w:t>
      </w:r>
    </w:p>
    <w:p w14:paraId="54DF26A3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2.2. Настоящий Договор является смешанным (п. 3 ст. 421 ГК РФ) и содержит элементы договора безвозмездного оказания услуг (гл. 39 ГК РФ) и лицензионного соглашения (гл. 69 ГК РФ).</w:t>
      </w:r>
    </w:p>
    <w:p w14:paraId="0FDA2E4F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lastRenderedPageBreak/>
        <w:t>2.3. Пользователь уведомлен, понимает и безусловно соглашается с тем, что:</w:t>
      </w:r>
    </w:p>
    <w:p w14:paraId="402F402D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Генерация графического контента выполняется автоматически алгоритмами искусственного интеллекта в режиме реального времени («as is» / «как есть»);</w:t>
      </w:r>
    </w:p>
    <w:p w14:paraId="6FBDD004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Исполнитель не осуществляет предварительную ручную доработку или художественную ретушь сгенерированных изображений;</w:t>
      </w:r>
    </w:p>
    <w:p w14:paraId="5FE22934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Результат генерации зависит от точности описания и качества загруженных Пользователем материалов. Исполнитель не гарантирует 100% художественное, стилистическое, анатомическое или портретное совпадение сгенерированного стикера с ожиданиями Пользователя.</w:t>
      </w:r>
    </w:p>
    <w:p w14:paraId="0253A48F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3. ТРЕБОВАНИЯ К ПОЛЬЗОВАТЕЛЬСКОМУ КОНТЕНТУ И ОГРАНИЧЕНИЯ</w:t>
      </w:r>
    </w:p>
    <w:p w14:paraId="5DDCAE4E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3.1. Загружая фотографии или вводя текстовые описания (промпты), Пользователь гарантирует, что:</w:t>
      </w:r>
    </w:p>
    <w:p w14:paraId="7617D48E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Он является законным правообладателем загружаемых изображений либо обладателем прав на их использование;</w:t>
      </w:r>
    </w:p>
    <w:p w14:paraId="0B4243D9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Загружаемые материалы не нарушают авторские и смежные права, права на товарные знаки, права на неприкосновенность частной жизни и изображение гражданина (ст. 152.1 ГК РФ) третьих лиц;</w:t>
      </w:r>
    </w:p>
    <w:p w14:paraId="0831A3D8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Загружаемые фото не содержат биометрических персональных данных людей, изображений лиц без их согласия, а также сведений, относящихся к специальным категориям персональных данных.</w:t>
      </w:r>
    </w:p>
    <w:p w14:paraId="736737EF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3.2. Категорически запрещается вводить текстовые запросы и загружать изображения, которые:</w:t>
      </w:r>
    </w:p>
    <w:p w14:paraId="59D9BAF1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Содержат призывы к насилию, экстремизму, смене власти, разжиганию национальной или религиозной розни;</w:t>
      </w:r>
    </w:p>
    <w:p w14:paraId="10E597C7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Содержат порнографические материалы, сцены жестокого обращения с животными или людьми;</w:t>
      </w:r>
    </w:p>
    <w:p w14:paraId="52FC7A2B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Нарушают действующее законодательство Российской Федерации;</w:t>
      </w:r>
    </w:p>
    <w:p w14:paraId="3AE7AB66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Содержат вредоносный программный код, спам или рекламу сторонних сервисов.</w:t>
      </w:r>
    </w:p>
    <w:p w14:paraId="64A7317C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3.3. Исполнитель и/или алгоритмы ИИ оставляют за собой право без объяснения причин и предварительного уведомления отказать в обработке запроса и генерации контента, если текстовый запрос или файл нарушает фильтры безопасности или правила настоящей Оферты.</w:t>
      </w:r>
    </w:p>
    <w:p w14:paraId="7D223C2F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4. ИНТЕЛЛЕКТУАЛЬНАЯ СОБСТВЕННОСТЬ</w:t>
      </w:r>
    </w:p>
    <w:p w14:paraId="256BC49F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4.1. Все исключительные права на Сайт, его дизайн, программный код, база данных, товарные знаки и бренд «Зверолэнд» принадлежат ООО «АЙТИПЕТС» в полном объеме.</w:t>
      </w:r>
    </w:p>
    <w:p w14:paraId="3262D0D1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 xml:space="preserve">4.2. Исключительные и иные права на сгенерированные стикеры (графический контент) предоставляются Пользователю на условиях простой (неисключительной) безвозмездной лицензии для использования в личных некоммерческих целях (сохранение на личные </w:t>
      </w:r>
      <w:r w:rsidRPr="008C09D7">
        <w:rPr>
          <w:rFonts w:ascii="Times New Roman" w:hAnsi="Times New Roman" w:cs="Times New Roman"/>
          <w:sz w:val="24"/>
          <w:szCs w:val="24"/>
        </w:rPr>
        <w:lastRenderedPageBreak/>
        <w:t>устройства, использование в мессенджерах, публикация в личных аккаунтах социальных сетей).</w:t>
      </w:r>
    </w:p>
    <w:p w14:paraId="13F1BF97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4.3. Пользователь предоставляет Исполнителю безвозмездное право (неисключительную лицензию) использовать загруженные им фотографии и сгенерированные стикеры на территории всего мира сроком на 5 (пять) лет для целей обеспечения работы сервиса, улучшения алгоритмов генерации, а также в маркетинговых и рекламных материалах бренда «Зверолэнд» (в т.ч. в социальных сетях и на Сайте).</w:t>
      </w:r>
    </w:p>
    <w:p w14:paraId="3C4FB948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5. ПЕРЕДАЧА ДАННЫХ И ВЗАИМОДЕЙСТВИЕ С ТРЕТЬИМИ ЛИЦАМИ</w:t>
      </w:r>
    </w:p>
    <w:p w14:paraId="5983C630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5.1. Обработка персональных данных Пользователя осуществляется в соответствии с Политикой конфиденциальности и на основании Согласия на обработку персональных данных.</w:t>
      </w:r>
    </w:p>
    <w:p w14:paraId="2F5700C5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5.2. Пользователь подтверждает свое согласие с тем, что для оказания Услуги по настоящей Оферте Исполнитель привлекает третьих лиц (Обработчиков) и поручает им обработку данных:</w:t>
      </w:r>
    </w:p>
    <w:p w14:paraId="37C55D88" w14:textId="5F883E6C" w:rsidR="007D4662" w:rsidRPr="008C09D7" w:rsidRDefault="00DE629D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DE629D">
        <w:rPr>
          <w:rFonts w:ascii="Times New Roman" w:hAnsi="Times New Roman" w:cs="Times New Roman"/>
          <w:sz w:val="24"/>
          <w:szCs w:val="24"/>
        </w:rPr>
        <w:t>АО «Интернет-проекты» (Сервис Sendsay)</w:t>
      </w:r>
      <w:r w:rsidR="007D4662" w:rsidRPr="008C09D7">
        <w:rPr>
          <w:rFonts w:ascii="Times New Roman" w:hAnsi="Times New Roman" w:cs="Times New Roman"/>
          <w:sz w:val="24"/>
          <w:szCs w:val="24"/>
        </w:rPr>
        <w:t xml:space="preserve"> — в целях автоматизации доставки e-mail сообщений с результатами генерации;</w:t>
      </w:r>
    </w:p>
    <w:p w14:paraId="29A20DB0" w14:textId="516ADAB3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Провайдеров Генеративных сервисов ИИ (в т.ч. ООО «Яндекс», ПАО «Сбербанк», международные нейросетевые платформы</w:t>
      </w:r>
      <w:r w:rsidR="00F278C4">
        <w:rPr>
          <w:rFonts w:ascii="Times New Roman" w:hAnsi="Times New Roman" w:cs="Times New Roman"/>
          <w:sz w:val="24"/>
          <w:szCs w:val="24"/>
        </w:rPr>
        <w:t xml:space="preserve"> (</w:t>
      </w:r>
      <w:r w:rsidR="00F278C4" w:rsidRPr="00F278C4">
        <w:rPr>
          <w:rFonts w:ascii="Times New Roman" w:hAnsi="Times New Roman" w:cs="Times New Roman"/>
          <w:sz w:val="24"/>
          <w:szCs w:val="24"/>
        </w:rPr>
        <w:t>OpenAI, Midjourney Inc. и др</w:t>
      </w:r>
      <w:r w:rsidR="00F278C4">
        <w:rPr>
          <w:rFonts w:ascii="Times New Roman" w:hAnsi="Times New Roman" w:cs="Times New Roman"/>
          <w:sz w:val="24"/>
          <w:szCs w:val="24"/>
        </w:rPr>
        <w:t>)</w:t>
      </w:r>
      <w:r w:rsidRPr="008C09D7">
        <w:rPr>
          <w:rFonts w:ascii="Times New Roman" w:hAnsi="Times New Roman" w:cs="Times New Roman"/>
          <w:sz w:val="24"/>
          <w:szCs w:val="24"/>
        </w:rPr>
        <w:t>) — в целях распознавания промптов и автоматической генерации стикеров.</w:t>
      </w:r>
    </w:p>
    <w:p w14:paraId="48F3E643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5.3. Исполнитель гарантирует соблюдение правил первичной локализации баз данных граждан РФ в соответствии с ч. 5 ст. 18 ФЗ № 152-ФЗ.</w:t>
      </w:r>
    </w:p>
    <w:p w14:paraId="4FD58390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6. ОГРАНИЧЕНИЕ ОТВЕТСТВЕННОСТИ И ФОРС-МАЖОР</w:t>
      </w:r>
    </w:p>
    <w:p w14:paraId="4D250261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6.1. Поскольку Услуги по настоящей Оферте оказываются Пользователю на безвозмездной основе, к отношениям Сторон не применяются нормы Закона РФ от 07.02.1002 № 2300-1 «О защите прав потребителей» в части применения штрафных санкций и неустоек, если иное прямо не предусмотрено императивными нормами законодательства РФ.</w:t>
      </w:r>
    </w:p>
    <w:p w14:paraId="1FD91FA1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6.2. Исполнитель не несет ответственности за:</w:t>
      </w:r>
    </w:p>
    <w:p w14:paraId="679F158A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Временные технические сбои, перерывы в работе оборудования или каналов связи, а также за задержки в доставке писем, возникшие на стороне сервиса Sendsay, провайдеров ИИ или интернет-операторов;</w:t>
      </w:r>
    </w:p>
    <w:p w14:paraId="5D0A35DC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Любые косвенные убытки, упущенную выгоду или моральный вред, возникшие у Пользователя в связи с использованием или невозможностью использования сгенерированного контента;</w:t>
      </w:r>
    </w:p>
    <w:p w14:paraId="6BC113E2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Содержание и достоверность сведений, указанных Пользователем при регистрации.</w:t>
      </w:r>
    </w:p>
    <w:p w14:paraId="6924B292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6.3. 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 (форс-мажор): стихийные бедствия, военные действия, решения государственных органов, аварии в магистральных сетях связи, масштабные DDoS-атаки и блокировки ресурсов контролирующими органами.</w:t>
      </w:r>
    </w:p>
    <w:p w14:paraId="3FE3736A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7. ПОРЯДОК РАЗРЕШЕНИЯ СПОРОВ И ИЗМЕНЕНИЕ ОФЕРТЫ</w:t>
      </w:r>
    </w:p>
    <w:p w14:paraId="13CF8453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lastRenderedPageBreak/>
        <w:t>7.1. Все споры и разногласия, возникающие из настоящей Оферты, Стороны будут стремиться разрешить путем переговоров. Претензионный порядок обязателен. Срок ответа на претензию — 15 (пятнадцать) календарных дней с момента получения заявления на e-mail: info@zveroland.com.</w:t>
      </w:r>
    </w:p>
    <w:p w14:paraId="1B141D53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7.2. В случае невозможности достижения согласия спор подлежит рассмотрению в суде по месту нахождения Исполнителя (г. Омск) в соответствии с действующим законодательством РФ.</w:t>
      </w:r>
    </w:p>
    <w:p w14:paraId="6DB5C354" w14:textId="2886F27C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 xml:space="preserve">7.3. Исполнитель оставляет за собой право в одностороннем порядке вносить изменения в настоящую Оферту. Новая редакция вступает в силу с момента ее опубликования на Сайте по адресу </w:t>
      </w:r>
      <w:r w:rsidR="00F278C4" w:rsidRPr="00F278C4">
        <w:rPr>
          <w:rFonts w:ascii="Times New Roman" w:hAnsi="Times New Roman" w:cs="Times New Roman"/>
          <w:sz w:val="24"/>
          <w:szCs w:val="24"/>
          <w:highlight w:val="yellow"/>
        </w:rPr>
        <w:t>_______________________</w:t>
      </w:r>
      <w:r w:rsidRPr="00F278C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8C09D7">
        <w:rPr>
          <w:rFonts w:ascii="Times New Roman" w:hAnsi="Times New Roman" w:cs="Times New Roman"/>
          <w:sz w:val="24"/>
          <w:szCs w:val="24"/>
        </w:rPr>
        <w:t xml:space="preserve"> Продолжение использования Сайта после внесения изменений означает полное согласие Пользователя с новой редакцией.</w:t>
      </w:r>
    </w:p>
    <w:p w14:paraId="711366F9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8. РЕКВИЗИТЫ ИСПОЛНИТЕЛЯ</w:t>
      </w:r>
    </w:p>
    <w:p w14:paraId="1062493C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«АЙТИПЕТС» (ООО «АЙТИПЕТС»)</w:t>
      </w:r>
    </w:p>
    <w:p w14:paraId="25A03021" w14:textId="5E4993F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604CF1">
        <w:rPr>
          <w:rFonts w:ascii="Times New Roman" w:hAnsi="Times New Roman" w:cs="Times New Roman"/>
          <w:sz w:val="24"/>
          <w:szCs w:val="24"/>
        </w:rPr>
        <w:t>197198</w:t>
      </w:r>
      <w:r w:rsidR="00F278C4" w:rsidRPr="00F278C4">
        <w:rPr>
          <w:rFonts w:ascii="Times New Roman" w:hAnsi="Times New Roman" w:cs="Times New Roman"/>
          <w:sz w:val="24"/>
          <w:szCs w:val="24"/>
        </w:rPr>
        <w:t>, г. Санкт-Петербург вн. тер.г.Муниципальный округ округ Петровский, ул. Ждановская, д.45, литера А, кв. 167</w:t>
      </w:r>
    </w:p>
    <w:p w14:paraId="0D6337B6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ОГРН: 1225500012913 от 01.06.2022 г.</w:t>
      </w:r>
    </w:p>
    <w:p w14:paraId="325CECCD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ИНН / КПП: 5503260117 / 550301001</w:t>
      </w:r>
    </w:p>
    <w:p w14:paraId="31F54A57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E-mail для обращений и претензий: info@zveroland.com</w:t>
      </w:r>
    </w:p>
    <w:p w14:paraId="2A31CB97" w14:textId="77777777" w:rsidR="007D4662" w:rsidRPr="008C09D7" w:rsidRDefault="007D4662" w:rsidP="008C09D7">
      <w:pPr>
        <w:jc w:val="both"/>
        <w:rPr>
          <w:rFonts w:ascii="Times New Roman" w:hAnsi="Times New Roman" w:cs="Times New Roman"/>
          <w:sz w:val="24"/>
          <w:szCs w:val="24"/>
        </w:rPr>
      </w:pPr>
      <w:r w:rsidRPr="008C09D7">
        <w:rPr>
          <w:rFonts w:ascii="Times New Roman" w:hAnsi="Times New Roman" w:cs="Times New Roman"/>
          <w:sz w:val="24"/>
          <w:szCs w:val="24"/>
        </w:rPr>
        <w:t>Веб-сайт: zveroland.com</w:t>
      </w:r>
    </w:p>
    <w:p w14:paraId="7B1F8F3B" w14:textId="77777777" w:rsidR="00C34734" w:rsidRPr="008C09D7" w:rsidRDefault="00C34734" w:rsidP="008C09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4734" w:rsidRPr="008C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00545"/>
    <w:multiLevelType w:val="multilevel"/>
    <w:tmpl w:val="9DC4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920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62"/>
    <w:rsid w:val="00604CF1"/>
    <w:rsid w:val="007D4662"/>
    <w:rsid w:val="008C09D7"/>
    <w:rsid w:val="0098545E"/>
    <w:rsid w:val="00BE458C"/>
    <w:rsid w:val="00C32577"/>
    <w:rsid w:val="00C34734"/>
    <w:rsid w:val="00CD59A3"/>
    <w:rsid w:val="00DE629D"/>
    <w:rsid w:val="00F1489B"/>
    <w:rsid w:val="00F2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A832"/>
  <w15:chartTrackingRefBased/>
  <w15:docId w15:val="{E0E8D803-4392-4F00-B5D0-9EDBC9C6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6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6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6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6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6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6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6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6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6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6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46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Аджимамбетов</dc:creator>
  <cp:keywords/>
  <dc:description/>
  <cp:lastModifiedBy>Марат Аджимамбетов</cp:lastModifiedBy>
  <cp:revision>5</cp:revision>
  <dcterms:created xsi:type="dcterms:W3CDTF">2026-08-11T07:33:00Z</dcterms:created>
  <dcterms:modified xsi:type="dcterms:W3CDTF">2026-08-11T09:23:00Z</dcterms:modified>
</cp:coreProperties>
</file>